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9" w:rsidRDefault="006F4D29" w:rsidP="006F4D29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6F4D29" w:rsidRDefault="006F4D29" w:rsidP="006F4D29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6F4D29" w:rsidRDefault="006F4D29" w:rsidP="006F4D29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2957C1">
        <w:rPr>
          <w:rFonts w:ascii="宋体" w:hAnsi="宋体" w:hint="eastAsia"/>
          <w:b/>
          <w:sz w:val="44"/>
          <w:szCs w:val="44"/>
        </w:rPr>
        <w:t>2012年滑石块（粉）</w:t>
      </w:r>
    </w:p>
    <w:p w:rsidR="006F4D29" w:rsidRDefault="006F4D29" w:rsidP="006F4D29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第三</w:t>
      </w:r>
      <w:r w:rsidRPr="002957C1">
        <w:rPr>
          <w:rFonts w:ascii="宋体" w:hAnsi="宋体" w:hint="eastAsia"/>
          <w:b/>
          <w:sz w:val="44"/>
          <w:szCs w:val="44"/>
        </w:rPr>
        <w:t>次招标投标企业名单</w:t>
      </w:r>
    </w:p>
    <w:p w:rsidR="006F4D29" w:rsidRPr="002957C1" w:rsidRDefault="006F4D29" w:rsidP="006F4D29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536"/>
        <w:gridCol w:w="7119"/>
      </w:tblGrid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广西桂广滑石开发有限公司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辽宁佳益五金矿产有限公司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广西龙广滑石开发有限公司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广西五矿桂翔矿产贸易有限公司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海城艾海矿业有限公司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中国矿产进出口有限责任公司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海城市石粉二厂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中建材集团进出口公司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山东省平度市滑石矿业有限公司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山东新迈特五金矿产有限公司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gramStart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海城毅达滑石</w:t>
            </w:r>
            <w:proofErr w:type="gramEnd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出口有限公司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中国兵工物资集团有限公司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龙胜各族自治县三门滑石矿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海城市水泉滑石矿业有限责任公司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广西龙胜华美滑石开发有限公司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大连金阳进出口有限公司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中信国际商贸有限公司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proofErr w:type="gramStart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辽宁汇明国际贸易</w:t>
            </w:r>
            <w:proofErr w:type="gramEnd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吉林省外经贸集团金属矿产有限公司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辽宁成大贸易发展有限公司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海城增</w:t>
            </w:r>
            <w:proofErr w:type="gramStart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鑫</w:t>
            </w:r>
            <w:proofErr w:type="gramEnd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实业矿产有限公司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莱州市滑石工业有限责任公司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lastRenderedPageBreak/>
              <w:t>23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中国中材进出口有限公司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广东省五金矿产进出口集团公司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莱州市玉凤矿业有限公司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青岛益士文滑石制品有限公司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海城市诚</w:t>
            </w:r>
            <w:proofErr w:type="gramStart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彬</w:t>
            </w:r>
            <w:proofErr w:type="gramEnd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矿业有限公司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海城市</w:t>
            </w:r>
            <w:proofErr w:type="gramStart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鑫</w:t>
            </w:r>
            <w:proofErr w:type="gramEnd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达矿业有限公司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广西机设贸易有限公司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龙胜各族自治县滑石矿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山东鹏宇实业股份有限公司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 xml:space="preserve">海城精华矿产有限公司 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 xml:space="preserve">海城市福海高档滑石有限公司                            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海城北海特级石粉有限公司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莱州市海润矿产制品有限公司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</w:t>
            </w:r>
            <w:proofErr w:type="gramStart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鑫</w:t>
            </w:r>
            <w:proofErr w:type="gramEnd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富士矿产有限公司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海城天合化工有限公司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 xml:space="preserve">海城市精华微粉厂                                  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辽宁艾海滑石有限公司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辽宁艾海意米矿业有限公司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丹东天赐阻燃材料科技有限公司</w:t>
            </w:r>
          </w:p>
        </w:tc>
      </w:tr>
      <w:tr w:rsidR="006F4D29" w:rsidRPr="00D01ABD" w:rsidTr="00874CB5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righ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D29" w:rsidRPr="00D01ABD" w:rsidRDefault="006F4D29" w:rsidP="00874CB5">
            <w:pPr>
              <w:widowControl/>
              <w:spacing w:line="500" w:lineRule="exact"/>
              <w:jc w:val="left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海</w:t>
            </w:r>
            <w:proofErr w:type="gramStart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城市庆利石粉</w:t>
            </w:r>
            <w:proofErr w:type="gramEnd"/>
            <w:r w:rsidRPr="00D01ABD"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厂</w:t>
            </w:r>
          </w:p>
        </w:tc>
      </w:tr>
    </w:tbl>
    <w:p w:rsidR="006F4D29" w:rsidRPr="001C3EDC" w:rsidRDefault="006F4D29" w:rsidP="006F4D29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6F4D29" w:rsidRPr="001C3EDC" w:rsidRDefault="006F4D29" w:rsidP="006F4D29"/>
    <w:p w:rsidR="005E4ED8" w:rsidRDefault="005E4ED8">
      <w:pPr>
        <w:rPr>
          <w:rFonts w:hint="eastAsia"/>
        </w:rPr>
      </w:pPr>
      <w:bookmarkStart w:id="0" w:name="_GoBack"/>
      <w:bookmarkEnd w:id="0"/>
    </w:p>
    <w:sectPr w:rsidR="005E4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9"/>
    <w:rsid w:val="005E4ED8"/>
    <w:rsid w:val="006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zhangrui</dc:creator>
  <cp:keywords/>
  <dc:description/>
  <cp:lastModifiedBy>zhangrui</cp:lastModifiedBy>
  <cp:revision>1</cp:revision>
  <dcterms:created xsi:type="dcterms:W3CDTF">2012-10-18T00:20:00Z</dcterms:created>
  <dcterms:modified xsi:type="dcterms:W3CDTF">2012-10-18T00:21:00Z</dcterms:modified>
</cp:coreProperties>
</file>